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98" w:rsidRDefault="00E96398" w:rsidP="00E96398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:rsidR="00E96398" w:rsidRDefault="00E96398" w:rsidP="00E96398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:rsidR="00E96398" w:rsidRDefault="00E96398" w:rsidP="00E96398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:rsidR="00E96398" w:rsidRPr="00E96398" w:rsidRDefault="00E96398" w:rsidP="00E96398">
      <w:pPr>
        <w:pStyle w:val="NoSpacing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E96398">
        <w:rPr>
          <w:rFonts w:ascii="Times New Roman" w:hAnsi="Times New Roman"/>
          <w:b/>
          <w:sz w:val="32"/>
          <w:szCs w:val="32"/>
        </w:rPr>
        <w:t>WIDA Resources</w:t>
      </w:r>
    </w:p>
    <w:p w:rsidR="00E96398" w:rsidRPr="00E96398" w:rsidRDefault="00E96398" w:rsidP="00E96398">
      <w:pPr>
        <w:pStyle w:val="NoSpacing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E96398">
        <w:rPr>
          <w:rFonts w:ascii="Times New Roman" w:hAnsi="Times New Roman"/>
          <w:b/>
          <w:sz w:val="32"/>
          <w:szCs w:val="32"/>
        </w:rPr>
        <w:t xml:space="preserve">Appendix C of LIEP </w:t>
      </w:r>
      <w:r w:rsidRPr="00E96398">
        <w:rPr>
          <w:rFonts w:ascii="Times New Roman" w:hAnsi="Times New Roman"/>
          <w:b/>
          <w:sz w:val="32"/>
          <w:szCs w:val="32"/>
        </w:rPr>
        <w:t>Handbook</w:t>
      </w:r>
    </w:p>
    <w:p w:rsidR="00E96398" w:rsidRDefault="00E96398" w:rsidP="00E96398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0596C" w:rsidRDefault="00A0596C" w:rsidP="00E96398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0596C" w:rsidRDefault="00A0596C" w:rsidP="00E96398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6FB1">
        <w:rPr>
          <w:rFonts w:ascii="Times New Roman" w:hAnsi="Times New Roman"/>
          <w:sz w:val="24"/>
          <w:szCs w:val="24"/>
        </w:rPr>
        <w:t>WIDA Standards/Framework</w:t>
      </w: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5" w:history="1">
        <w:r w:rsidRPr="007A6FB1">
          <w:rPr>
            <w:rStyle w:val="Hyperlink"/>
            <w:rFonts w:ascii="Times New Roman" w:hAnsi="Times New Roman"/>
            <w:sz w:val="24"/>
            <w:szCs w:val="24"/>
          </w:rPr>
          <w:t>https://wida.wisc.edu/teach/standards</w:t>
        </w:r>
      </w:hyperlink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Pr="007A6FB1">
          <w:rPr>
            <w:rStyle w:val="Hyperlink"/>
            <w:rFonts w:ascii="Times New Roman" w:hAnsi="Times New Roman"/>
            <w:sz w:val="24"/>
            <w:szCs w:val="24"/>
          </w:rPr>
          <w:t>https://wida.wisc.edu/teach/standards/eld/2020</w:t>
        </w:r>
      </w:hyperlink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6FB1">
        <w:rPr>
          <w:rFonts w:ascii="Times New Roman" w:hAnsi="Times New Roman"/>
          <w:sz w:val="24"/>
          <w:szCs w:val="24"/>
        </w:rPr>
        <w:t>WIDA Performance Definitions-Speaking and Writing</w:t>
      </w: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7" w:history="1">
        <w:r w:rsidRPr="007A6FB1">
          <w:rPr>
            <w:rStyle w:val="Hyperlink"/>
            <w:rFonts w:ascii="Times New Roman" w:hAnsi="Times New Roman"/>
            <w:sz w:val="24"/>
            <w:szCs w:val="24"/>
          </w:rPr>
          <w:t>https://wida.wisc.edu/sites/default/files/resource/Performance-Definitions-Expressive-Domains.pdf</w:t>
        </w:r>
      </w:hyperlink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6398" w:rsidRPr="007A6FB1" w:rsidRDefault="00E96398" w:rsidP="00E96398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  <w:r w:rsidRPr="007A6FB1">
        <w:rPr>
          <w:rFonts w:ascii="Times New Roman" w:hAnsi="Times New Roman"/>
          <w:sz w:val="24"/>
          <w:szCs w:val="24"/>
        </w:rPr>
        <w:t>WIDA Can Do Philosophy</w:t>
      </w: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8" w:history="1">
        <w:r w:rsidRPr="007A6FB1">
          <w:rPr>
            <w:rStyle w:val="Hyperlink"/>
            <w:rFonts w:ascii="Times New Roman" w:hAnsi="Times New Roman"/>
            <w:sz w:val="24"/>
            <w:szCs w:val="24"/>
          </w:rPr>
          <w:t>https://wida.wisc.edu/sites/default/files/resource/WIDA-CanDo-Philosophy.pdf</w:t>
        </w:r>
      </w:hyperlink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6FB1">
        <w:rPr>
          <w:rFonts w:ascii="Times New Roman" w:hAnsi="Times New Roman"/>
          <w:sz w:val="24"/>
          <w:szCs w:val="24"/>
        </w:rPr>
        <w:t>WIDA Guiding Principles of Language Development</w:t>
      </w: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9" w:history="1">
        <w:r w:rsidRPr="007A6FB1">
          <w:rPr>
            <w:rStyle w:val="Hyperlink"/>
            <w:rFonts w:ascii="Times New Roman" w:hAnsi="Times New Roman"/>
            <w:sz w:val="24"/>
            <w:szCs w:val="24"/>
          </w:rPr>
          <w:t>https://wida.wisc.edu/sites/default/files/resource/Guiding-Principles-of-Language-Development.pdf</w:t>
        </w:r>
      </w:hyperlink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6FB1">
        <w:rPr>
          <w:rFonts w:ascii="Times New Roman" w:hAnsi="Times New Roman"/>
          <w:sz w:val="24"/>
          <w:szCs w:val="24"/>
        </w:rPr>
        <w:t>WIDA Speaking and Writing Interpretive Rubrics</w:t>
      </w: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10" w:history="1">
        <w:r w:rsidRPr="007A6FB1">
          <w:rPr>
            <w:rStyle w:val="Hyperlink"/>
            <w:rFonts w:ascii="Times New Roman" w:hAnsi="Times New Roman"/>
            <w:sz w:val="24"/>
            <w:szCs w:val="24"/>
          </w:rPr>
          <w:t>https://wida.wisc.edu/sites/default/files/resource/Speaking-Writing-Interpretive-Rubrics.pdf</w:t>
        </w:r>
      </w:hyperlink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6FB1">
        <w:rPr>
          <w:rFonts w:ascii="Times New Roman" w:hAnsi="Times New Roman"/>
          <w:sz w:val="24"/>
          <w:szCs w:val="24"/>
        </w:rPr>
        <w:t>WIDA Lesson Plan Example Grades K-5</w:t>
      </w:r>
    </w:p>
    <w:p w:rsidR="00E96398" w:rsidRPr="007A6FB1" w:rsidRDefault="00E96398" w:rsidP="00E96398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  <w:hyperlink r:id="rId11" w:history="1">
        <w:r w:rsidRPr="007A6FB1">
          <w:rPr>
            <w:rStyle w:val="Hyperlink"/>
            <w:rFonts w:ascii="Times New Roman" w:hAnsi="Times New Roman"/>
            <w:sz w:val="24"/>
            <w:szCs w:val="24"/>
          </w:rPr>
          <w:t>https://wida.wisc.edu/sites/default/files/resource/Lesson-Plan-K-5.pdf</w:t>
        </w:r>
      </w:hyperlink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6FB1">
        <w:rPr>
          <w:rFonts w:ascii="Times New Roman" w:hAnsi="Times New Roman"/>
          <w:sz w:val="24"/>
          <w:szCs w:val="24"/>
        </w:rPr>
        <w:t>WIDA Lesson Plan Example Grades 6-12</w:t>
      </w: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12" w:history="1">
        <w:r w:rsidRPr="007A6FB1">
          <w:rPr>
            <w:rStyle w:val="Hyperlink"/>
            <w:rFonts w:ascii="Times New Roman" w:hAnsi="Times New Roman"/>
            <w:sz w:val="24"/>
            <w:szCs w:val="24"/>
          </w:rPr>
          <w:t>https://wida.wisc.edu/sites/default/files/resource/Lesson-Plan-6-12.pdf</w:t>
        </w:r>
      </w:hyperlink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6398" w:rsidRPr="007A6FB1" w:rsidRDefault="00E96398" w:rsidP="00E9639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6FB1">
        <w:rPr>
          <w:rFonts w:ascii="Times New Roman" w:hAnsi="Times New Roman"/>
          <w:sz w:val="24"/>
          <w:szCs w:val="24"/>
        </w:rPr>
        <w:t>WIDA:  SLIFE:  Students with Limited or Interrupted Formal Education</w:t>
      </w:r>
    </w:p>
    <w:p w:rsidR="00BB4AD6" w:rsidRDefault="00E96398" w:rsidP="00E96398">
      <w:pPr>
        <w:ind w:firstLine="720"/>
      </w:pPr>
      <w:hyperlink r:id="rId13" w:history="1">
        <w:r w:rsidRPr="007A6FB1">
          <w:rPr>
            <w:rStyle w:val="Hyperlink"/>
            <w:rFonts w:ascii="Times New Roman" w:hAnsi="Times New Roman"/>
            <w:sz w:val="24"/>
            <w:szCs w:val="24"/>
          </w:rPr>
          <w:t>https://wida.wisc.edu/resources/students-limited-or-interrupted-formal-education-slife</w:t>
        </w:r>
      </w:hyperlink>
    </w:p>
    <w:sectPr w:rsidR="00BB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714"/>
    <w:multiLevelType w:val="hybridMultilevel"/>
    <w:tmpl w:val="985C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98"/>
    <w:rsid w:val="00A0596C"/>
    <w:rsid w:val="00BB4AD6"/>
    <w:rsid w:val="00E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C298"/>
  <w15:chartTrackingRefBased/>
  <w15:docId w15:val="{3C095348-D802-4C0E-842F-5452677A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98"/>
    <w:pPr>
      <w:spacing w:after="0" w:line="240" w:lineRule="auto"/>
    </w:pPr>
  </w:style>
  <w:style w:type="character" w:styleId="Hyperlink">
    <w:name w:val="Hyperlink"/>
    <w:uiPriority w:val="99"/>
    <w:unhideWhenUsed/>
    <w:rsid w:val="00E963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a.wisc.edu/sites/default/files/resource/WIDA-CanDo-Philosophy.pdf" TargetMode="External"/><Relationship Id="rId13" Type="http://schemas.openxmlformats.org/officeDocument/2006/relationships/hyperlink" Target="https://wida.wisc.edu/resources/students-limited-or-interrupted-formal-education-s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da.wisc.edu/sites/default/files/resource/Performance-Definitions-Expressive-Domains.pdf" TargetMode="External"/><Relationship Id="rId12" Type="http://schemas.openxmlformats.org/officeDocument/2006/relationships/hyperlink" Target="https://wida.wisc.edu/sites/default/files/resource/Lesson-Plan-6-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da.wisc.edu/teach/standards/eld/2020" TargetMode="External"/><Relationship Id="rId11" Type="http://schemas.openxmlformats.org/officeDocument/2006/relationships/hyperlink" Target="https://wida.wisc.edu/sites/default/files/resource/Lesson-Plan-K-5.pdf" TargetMode="External"/><Relationship Id="rId5" Type="http://schemas.openxmlformats.org/officeDocument/2006/relationships/hyperlink" Target="https://wida.wisc.edu/teach/standard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ida.wisc.edu/sites/default/files/resource/Speaking-Writing-Interpretive-Rubric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da.wisc.edu/sites/default/files/resource/Guiding-Principles-of-Language-Develop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Sharon</dc:creator>
  <cp:keywords/>
  <dc:description/>
  <cp:lastModifiedBy>Hall, Sharon</cp:lastModifiedBy>
  <cp:revision>2</cp:revision>
  <dcterms:created xsi:type="dcterms:W3CDTF">2020-12-15T17:13:00Z</dcterms:created>
  <dcterms:modified xsi:type="dcterms:W3CDTF">2020-12-15T17:13:00Z</dcterms:modified>
</cp:coreProperties>
</file>